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F396" w14:textId="7B998D08" w:rsidR="00C03FFB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7F4EDB">
        <w:rPr>
          <w:rStyle w:val="GlBavuru"/>
          <w:color w:val="FF0000"/>
          <w:sz w:val="40"/>
        </w:rPr>
        <w:t>Symphony</w:t>
      </w:r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4FD07E53" w14:textId="7358B400" w:rsidR="00C4452C" w:rsidRDefault="00D57C8E" w:rsidP="00B97956">
      <w:pPr>
        <w:spacing w:before="0" w:beforeAutospacing="0" w:after="0" w:afterAutospacing="0"/>
        <w:rPr>
          <w:rStyle w:val="GlVurgulama"/>
          <w:sz w:val="24"/>
          <w:szCs w:val="24"/>
        </w:rPr>
      </w:pPr>
      <w:r>
        <w:rPr>
          <w:rStyle w:val="GlVurgulama"/>
          <w:sz w:val="24"/>
          <w:szCs w:val="24"/>
        </w:rPr>
        <w:t>02 Eylül</w:t>
      </w:r>
      <w:r w:rsidR="009778D9" w:rsidRPr="00285932">
        <w:rPr>
          <w:rStyle w:val="GlVurgulama"/>
          <w:sz w:val="24"/>
          <w:szCs w:val="24"/>
        </w:rPr>
        <w:t xml:space="preserve"> </w:t>
      </w:r>
      <w:r w:rsidR="007B0624" w:rsidRPr="00285932">
        <w:rPr>
          <w:rStyle w:val="GlVurgulama"/>
          <w:sz w:val="24"/>
          <w:szCs w:val="24"/>
        </w:rPr>
        <w:t>202</w:t>
      </w:r>
      <w:r w:rsidR="009310E5">
        <w:rPr>
          <w:rStyle w:val="GlVurgulama"/>
          <w:sz w:val="24"/>
          <w:szCs w:val="24"/>
        </w:rPr>
        <w:t>3</w:t>
      </w:r>
      <w:r w:rsidR="00B47695" w:rsidRPr="00285932">
        <w:rPr>
          <w:rStyle w:val="GlVurgulama"/>
          <w:sz w:val="24"/>
          <w:szCs w:val="24"/>
        </w:rPr>
        <w:t xml:space="preserve"> Hareketli </w:t>
      </w:r>
      <w:r w:rsidR="009905A1">
        <w:rPr>
          <w:rStyle w:val="GlVurgulama"/>
          <w:sz w:val="24"/>
          <w:szCs w:val="24"/>
        </w:rPr>
        <w:t>8</w:t>
      </w:r>
      <w:r w:rsidR="00C4452C" w:rsidRPr="00285932">
        <w:rPr>
          <w:rStyle w:val="GlVurgulama"/>
          <w:sz w:val="24"/>
          <w:szCs w:val="24"/>
        </w:rPr>
        <w:t xml:space="preserve"> Gece – </w:t>
      </w:r>
      <w:r w:rsidR="009905A1">
        <w:rPr>
          <w:rStyle w:val="GlVurgulama"/>
          <w:sz w:val="24"/>
          <w:szCs w:val="24"/>
        </w:rPr>
        <w:t>9</w:t>
      </w:r>
      <w:r w:rsidR="00C4452C" w:rsidRPr="00285932">
        <w:rPr>
          <w:rStyle w:val="GlVurgulama"/>
          <w:sz w:val="24"/>
          <w:szCs w:val="24"/>
        </w:rPr>
        <w:t xml:space="preserve"> Gün</w:t>
      </w:r>
    </w:p>
    <w:p w14:paraId="54C94257" w14:textId="77777777" w:rsidR="00A53B9C" w:rsidRPr="00285932" w:rsidRDefault="00A53B9C" w:rsidP="00B97956">
      <w:pPr>
        <w:spacing w:before="0" w:beforeAutospacing="0" w:after="0" w:afterAutospacing="0"/>
        <w:rPr>
          <w:rStyle w:val="GlVurgulama"/>
          <w:sz w:val="24"/>
          <w:szCs w:val="24"/>
        </w:rPr>
      </w:pP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3069F6" w:rsidRPr="00580E95" w14:paraId="66A603FD" w14:textId="77777777" w:rsidTr="003E4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7A2C44F" w14:textId="059272DD" w:rsidR="003069F6" w:rsidRPr="00E52270" w:rsidRDefault="003069F6" w:rsidP="003069F6">
            <w:pPr>
              <w:spacing w:before="0" w:after="0"/>
              <w:ind w:right="-86"/>
              <w:rPr>
                <w:rFonts w:cs="Microsoft Tai Le"/>
                <w:color w:val="FFFFFF"/>
                <w:sz w:val="24"/>
                <w:szCs w:val="24"/>
              </w:rPr>
            </w:pPr>
            <w:r>
              <w:t>1.</w:t>
            </w:r>
            <w:r w:rsidRPr="00F459F8">
              <w:t>Gün</w:t>
            </w:r>
          </w:p>
        </w:tc>
        <w:tc>
          <w:tcPr>
            <w:tcW w:w="6095" w:type="dxa"/>
          </w:tcPr>
          <w:p w14:paraId="6A51FCD0" w14:textId="6552F8EB" w:rsidR="003069F6" w:rsidRPr="00E52270" w:rsidRDefault="003069F6" w:rsidP="003069F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color w:val="FFFFFF"/>
                <w:sz w:val="24"/>
                <w:szCs w:val="24"/>
              </w:rPr>
            </w:pPr>
            <w:r w:rsidRPr="00F459F8">
              <w:t xml:space="preserve">İstanbul- Barselona,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</w:t>
            </w:r>
            <w:r>
              <w:t>otele</w:t>
            </w:r>
            <w:r w:rsidRPr="00F459F8">
              <w:t xml:space="preserve"> transfer</w:t>
            </w:r>
          </w:p>
        </w:tc>
        <w:tc>
          <w:tcPr>
            <w:tcW w:w="3085" w:type="dxa"/>
            <w:gridSpan w:val="2"/>
          </w:tcPr>
          <w:p w14:paraId="0BEEE3CE" w14:textId="73E9A5DF" w:rsidR="003069F6" w:rsidRPr="00E52270" w:rsidRDefault="003069F6" w:rsidP="003069F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color w:val="FFFFFF"/>
                <w:sz w:val="24"/>
                <w:szCs w:val="24"/>
              </w:rPr>
            </w:pPr>
            <w:r>
              <w:t>Geceleme otelimizde.</w:t>
            </w:r>
          </w:p>
        </w:tc>
      </w:tr>
      <w:tr w:rsidR="003069F6" w:rsidRPr="00580E95" w14:paraId="5CF09AEE" w14:textId="77777777" w:rsidTr="003069F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54D20FD0" w:rsidR="003069F6" w:rsidRPr="00F459F8" w:rsidRDefault="003069F6" w:rsidP="003069F6">
            <w:r w:rsidRPr="00F459F8">
              <w:t>2. Gün</w:t>
            </w:r>
          </w:p>
        </w:tc>
        <w:tc>
          <w:tcPr>
            <w:tcW w:w="6095" w:type="dxa"/>
          </w:tcPr>
          <w:p w14:paraId="04FB4039" w14:textId="05048A93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Barselona, İspanya</w:t>
            </w:r>
          </w:p>
        </w:tc>
        <w:tc>
          <w:tcPr>
            <w:tcW w:w="1418" w:type="dxa"/>
          </w:tcPr>
          <w:p w14:paraId="35DB7B56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Pr="00F459F8">
              <w:t xml:space="preserve">:00 </w:t>
            </w:r>
          </w:p>
        </w:tc>
      </w:tr>
      <w:tr w:rsidR="003069F6" w:rsidRPr="00580E95" w14:paraId="7B0E5D2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61743D9D" w:rsidR="003069F6" w:rsidRPr="00F459F8" w:rsidRDefault="003069F6" w:rsidP="003069F6">
            <w:r w:rsidRPr="00F459F8">
              <w:t>3. Gün</w:t>
            </w:r>
          </w:p>
        </w:tc>
        <w:tc>
          <w:tcPr>
            <w:tcW w:w="6095" w:type="dxa"/>
          </w:tcPr>
          <w:p w14:paraId="31CB440C" w14:textId="77777777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1F43BCD2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8:00 </w:t>
            </w:r>
          </w:p>
        </w:tc>
        <w:tc>
          <w:tcPr>
            <w:tcW w:w="1667" w:type="dxa"/>
          </w:tcPr>
          <w:p w14:paraId="021F04F8" w14:textId="77777777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Pr="00F459F8">
              <w:t xml:space="preserve">:00 </w:t>
            </w:r>
          </w:p>
        </w:tc>
      </w:tr>
      <w:tr w:rsidR="003069F6" w:rsidRPr="00580E95" w14:paraId="0975D74F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3A3F1684" w:rsidR="003069F6" w:rsidRPr="00F459F8" w:rsidRDefault="003069F6" w:rsidP="003069F6">
            <w:r w:rsidRPr="00F459F8">
              <w:t>4. Gün</w:t>
            </w:r>
          </w:p>
        </w:tc>
        <w:tc>
          <w:tcPr>
            <w:tcW w:w="6095" w:type="dxa"/>
          </w:tcPr>
          <w:p w14:paraId="00DB9691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Marsilya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Provence</w:t>
            </w:r>
            <w:proofErr w:type="spellEnd"/>
            <w:proofErr w:type="gramEnd"/>
            <w:r w:rsidRPr="00F459F8">
              <w:t xml:space="preserve"> ) , Fransa</w:t>
            </w:r>
          </w:p>
        </w:tc>
        <w:tc>
          <w:tcPr>
            <w:tcW w:w="1418" w:type="dxa"/>
          </w:tcPr>
          <w:p w14:paraId="032BEB42" w14:textId="2BADE7E9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>9:00</w:t>
            </w:r>
          </w:p>
        </w:tc>
        <w:tc>
          <w:tcPr>
            <w:tcW w:w="1667" w:type="dxa"/>
          </w:tcPr>
          <w:p w14:paraId="46ECE765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Pr="00F459F8">
              <w:t xml:space="preserve">:00 </w:t>
            </w:r>
          </w:p>
        </w:tc>
      </w:tr>
      <w:tr w:rsidR="003069F6" w:rsidRPr="00580E95" w14:paraId="71F09DF0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05CEEAA3" w:rsidR="003069F6" w:rsidRPr="00F459F8" w:rsidRDefault="003069F6" w:rsidP="003069F6">
            <w:r w:rsidRPr="00F459F8">
              <w:t>5. Gün</w:t>
            </w:r>
          </w:p>
        </w:tc>
        <w:tc>
          <w:tcPr>
            <w:tcW w:w="6095" w:type="dxa"/>
          </w:tcPr>
          <w:p w14:paraId="6FD128F6" w14:textId="77777777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r w:rsidRPr="00F459F8">
              <w:t xml:space="preserve"> (Floransa / </w:t>
            </w:r>
            <w:proofErr w:type="spellStart"/>
            <w:proofErr w:type="gramStart"/>
            <w:r w:rsidRPr="00F459F8">
              <w:t>pisa</w:t>
            </w:r>
            <w:proofErr w:type="spellEnd"/>
            <w:r w:rsidRPr="00F459F8">
              <w:t xml:space="preserve"> )</w:t>
            </w:r>
            <w:proofErr w:type="gramEnd"/>
            <w:r w:rsidRPr="00F459F8">
              <w:t xml:space="preserve"> , İtalya</w:t>
            </w:r>
          </w:p>
        </w:tc>
        <w:tc>
          <w:tcPr>
            <w:tcW w:w="1418" w:type="dxa"/>
          </w:tcPr>
          <w:p w14:paraId="461D65DF" w14:textId="3120F2CC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8:30 </w:t>
            </w:r>
          </w:p>
        </w:tc>
        <w:tc>
          <w:tcPr>
            <w:tcW w:w="1667" w:type="dxa"/>
          </w:tcPr>
          <w:p w14:paraId="70D9E344" w14:textId="77777777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Pr="00F459F8">
              <w:t xml:space="preserve">:30 </w:t>
            </w:r>
          </w:p>
        </w:tc>
      </w:tr>
      <w:tr w:rsidR="003069F6" w:rsidRPr="00580E95" w14:paraId="0F98C2FD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6556328B" w:rsidR="003069F6" w:rsidRPr="00F459F8" w:rsidRDefault="003069F6" w:rsidP="003069F6">
            <w:r w:rsidRPr="00F459F8">
              <w:t>6. Gün</w:t>
            </w:r>
          </w:p>
        </w:tc>
        <w:tc>
          <w:tcPr>
            <w:tcW w:w="6095" w:type="dxa"/>
          </w:tcPr>
          <w:p w14:paraId="7B476663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7D2FCBD0" w14:textId="320FCA80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667" w:type="dxa"/>
          </w:tcPr>
          <w:p w14:paraId="2DAAE17A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 xml:space="preserve">:00 </w:t>
            </w:r>
          </w:p>
        </w:tc>
      </w:tr>
      <w:tr w:rsidR="003069F6" w:rsidRPr="00580E95" w14:paraId="40B6CF08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CDA3232" w:rsidR="003069F6" w:rsidRPr="00F459F8" w:rsidRDefault="003069F6" w:rsidP="003069F6">
            <w:r w:rsidRPr="00F459F8">
              <w:t>7.Gün</w:t>
            </w:r>
          </w:p>
        </w:tc>
        <w:tc>
          <w:tcPr>
            <w:tcW w:w="6095" w:type="dxa"/>
          </w:tcPr>
          <w:p w14:paraId="46C8822D" w14:textId="77777777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1536D33D" w14:textId="0431475B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667" w:type="dxa"/>
          </w:tcPr>
          <w:p w14:paraId="73528B4C" w14:textId="2048CDE9" w:rsidR="003069F6" w:rsidRPr="00F459F8" w:rsidRDefault="003069F6" w:rsidP="00306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3069F6" w:rsidRPr="00580E95" w14:paraId="6BC887A2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69BDE169" w:rsidR="003069F6" w:rsidRPr="00F459F8" w:rsidRDefault="003069F6" w:rsidP="003069F6">
            <w:r w:rsidRPr="00F459F8">
              <w:t>8. Gün</w:t>
            </w:r>
          </w:p>
        </w:tc>
        <w:tc>
          <w:tcPr>
            <w:tcW w:w="6095" w:type="dxa"/>
          </w:tcPr>
          <w:p w14:paraId="3B75DEEC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33F5DE06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7A53614C" w14:textId="77777777" w:rsidR="003069F6" w:rsidRPr="00F459F8" w:rsidRDefault="003069F6" w:rsidP="00306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47B17609" w:rsidR="00F937A3" w:rsidRPr="00F459F8" w:rsidRDefault="003069F6" w:rsidP="00F459F8">
            <w:r>
              <w:t>9</w:t>
            </w:r>
            <w:r w:rsidR="00F937A3" w:rsidRPr="00F459F8">
              <w:t>. 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Barselona, İspanya -İstanbul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Uçuş </w:t>
      </w:r>
      <w:proofErr w:type="gramStart"/>
      <w:r>
        <w:rPr>
          <w:b/>
          <w:color w:val="FF0000"/>
          <w:sz w:val="24"/>
          <w:szCs w:val="24"/>
        </w:rPr>
        <w:t>detayları :</w:t>
      </w:r>
      <w:proofErr w:type="gramEnd"/>
    </w:p>
    <w:p w14:paraId="1ABD27C8" w14:textId="27892A05" w:rsidR="007B0624" w:rsidRDefault="007B0624" w:rsidP="007B0624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-Barselona</w:t>
      </w:r>
      <w:r>
        <w:tab/>
      </w:r>
      <w:r>
        <w:tab/>
        <w:t>TK 1853</w:t>
      </w:r>
      <w:r>
        <w:tab/>
        <w:t>07:</w:t>
      </w:r>
      <w:r w:rsidR="00D57C8E">
        <w:t>40</w:t>
      </w:r>
      <w:r>
        <w:t xml:space="preserve"> (Hareket)</w:t>
      </w:r>
      <w:r>
        <w:tab/>
      </w:r>
      <w:r>
        <w:tab/>
        <w:t>10:</w:t>
      </w:r>
      <w:r w:rsidR="00D57C8E">
        <w:t>15</w:t>
      </w:r>
      <w:r>
        <w:t xml:space="preserve"> (Varış)</w:t>
      </w:r>
    </w:p>
    <w:p w14:paraId="65ABF327" w14:textId="2817C50E" w:rsidR="007B0624" w:rsidRDefault="007B062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 w:rsidR="0071358E">
        <w:t>)</w:t>
      </w:r>
      <w:r w:rsidR="0071358E">
        <w:tab/>
      </w:r>
      <w:r w:rsidR="0071358E">
        <w:tab/>
        <w:t>TK 1856</w:t>
      </w:r>
      <w:r w:rsidR="0071358E">
        <w:tab/>
        <w:t>19</w:t>
      </w:r>
      <w:r>
        <w:t>:</w:t>
      </w:r>
      <w:r w:rsidR="00D57C8E">
        <w:t>1</w:t>
      </w:r>
      <w:r>
        <w:t>0 (Hareket)</w:t>
      </w:r>
      <w:r>
        <w:tab/>
      </w:r>
      <w:r>
        <w:tab/>
      </w:r>
      <w:r w:rsidR="0071358E">
        <w:t>23</w:t>
      </w:r>
      <w:r>
        <w:t>:</w:t>
      </w:r>
      <w:r w:rsidR="0071358E">
        <w:t>3</w:t>
      </w:r>
      <w:r w:rsidR="00D57C8E">
        <w:t>5</w:t>
      </w:r>
      <w:r>
        <w:t xml:space="preserve"> (Varış)</w:t>
      </w: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 xml:space="preserve">*** </w:t>
      </w:r>
      <w:proofErr w:type="gramStart"/>
      <w:r>
        <w:t>Uçak  detaylarında</w:t>
      </w:r>
      <w:proofErr w:type="gramEnd"/>
      <w:r>
        <w:t xml:space="preserve"> değişiklik olabilir.</w:t>
      </w: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2"/>
        <w:gridCol w:w="2835"/>
      </w:tblGrid>
      <w:tr w:rsidR="007F4EDB" w14:paraId="5198105E" w14:textId="4C090E4C" w:rsidTr="00B97956">
        <w:trPr>
          <w:trHeight w:val="299"/>
        </w:trPr>
        <w:tc>
          <w:tcPr>
            <w:tcW w:w="8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589FC572" w:rsidR="007F4EDB" w:rsidRDefault="007F4EDB" w:rsidP="00CB254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S</w:t>
            </w:r>
            <w:r w:rsidR="00F9433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ymphony Of </w:t>
            </w:r>
            <w:proofErr w:type="spellStart"/>
            <w:r w:rsidR="00F94332"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 w:rsidR="00F9433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F94332"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 w:rsidR="00F9433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 w:rsidR="00F94332"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 w:rsidR="00F9433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Fiyat Tarifesi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</w:tcPr>
          <w:p w14:paraId="1EA0D02F" w14:textId="1A8E52AC" w:rsidR="007F4EDB" w:rsidRDefault="007F4EDB" w:rsidP="00CB254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7F4EDB" w14:paraId="044EEA9F" w14:textId="6188C7A5" w:rsidTr="00B97956">
        <w:trPr>
          <w:trHeight w:val="299"/>
        </w:trPr>
        <w:tc>
          <w:tcPr>
            <w:tcW w:w="8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608EC7FA" w:rsidR="007F4EDB" w:rsidRDefault="007F4EDB" w:rsidP="00CB254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6488E7D" w14:textId="7B886F36" w:rsidR="007F4EDB" w:rsidRDefault="00C47239" w:rsidP="00A860A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B91533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0</w:t>
            </w:r>
            <w:r w:rsidR="00D57C8E">
              <w:rPr>
                <w:rFonts w:eastAsia="Times New Roman"/>
                <w:color w:val="000000"/>
                <w:lang w:eastAsia="tr-TR"/>
              </w:rPr>
              <w:t>4</w:t>
            </w:r>
            <w:r w:rsidR="00B91533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7F4EDB" w14:paraId="22F89007" w14:textId="15FAB8EC" w:rsidTr="00B97956">
        <w:trPr>
          <w:trHeight w:val="299"/>
        </w:trPr>
        <w:tc>
          <w:tcPr>
            <w:tcW w:w="8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77777777" w:rsidR="007F4EDB" w:rsidRDefault="007F4EDB" w:rsidP="00CB254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8EC9C" w14:textId="1B51F7A0" w:rsidR="007F4EDB" w:rsidRDefault="00A860A1" w:rsidP="00A860A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B91533">
              <w:rPr>
                <w:rFonts w:eastAsia="Times New Roman"/>
                <w:color w:val="000000"/>
                <w:lang w:eastAsia="tr-TR"/>
              </w:rPr>
              <w:t>,</w:t>
            </w:r>
            <w:r w:rsidR="00C47239">
              <w:rPr>
                <w:rFonts w:eastAsia="Times New Roman"/>
                <w:color w:val="000000"/>
                <w:lang w:eastAsia="tr-TR"/>
              </w:rPr>
              <w:t>1</w:t>
            </w:r>
            <w:r w:rsidR="00D57C8E">
              <w:rPr>
                <w:rFonts w:eastAsia="Times New Roman"/>
                <w:color w:val="000000"/>
                <w:lang w:eastAsia="tr-TR"/>
              </w:rPr>
              <w:t>4</w:t>
            </w:r>
            <w:r w:rsidR="00B91533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7F4EDB" w14:paraId="1876B2AD" w14:textId="44E58A35" w:rsidTr="00B97956">
        <w:trPr>
          <w:trHeight w:val="299"/>
        </w:trPr>
        <w:tc>
          <w:tcPr>
            <w:tcW w:w="8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7F4EDB" w:rsidRDefault="007F4EDB" w:rsidP="00CB254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4D6B584" w14:textId="28595370" w:rsidR="007F4EDB" w:rsidRDefault="005E5308" w:rsidP="00A860A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B91533">
              <w:rPr>
                <w:rFonts w:eastAsia="Times New Roman"/>
                <w:color w:val="000000"/>
                <w:lang w:eastAsia="tr-TR"/>
              </w:rPr>
              <w:t>,</w:t>
            </w:r>
            <w:r w:rsidR="00C47239">
              <w:rPr>
                <w:rFonts w:eastAsia="Times New Roman"/>
                <w:color w:val="000000"/>
                <w:lang w:eastAsia="tr-TR"/>
              </w:rPr>
              <w:t>3</w:t>
            </w:r>
            <w:r w:rsidR="00D57C8E">
              <w:rPr>
                <w:rFonts w:eastAsia="Times New Roman"/>
                <w:color w:val="000000"/>
                <w:lang w:eastAsia="tr-TR"/>
              </w:rPr>
              <w:t>4</w:t>
            </w:r>
            <w:r w:rsidR="00B91533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7F4EDB" w14:paraId="0CCB56FC" w14:textId="0CF5623B" w:rsidTr="00B97956">
        <w:trPr>
          <w:trHeight w:val="299"/>
        </w:trPr>
        <w:tc>
          <w:tcPr>
            <w:tcW w:w="8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7F4EDB" w:rsidRDefault="007F4EDB" w:rsidP="00CB254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DB0C1" w14:textId="67547D7B" w:rsidR="007F4EDB" w:rsidRDefault="003F2568" w:rsidP="00A860A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A860A1">
              <w:rPr>
                <w:rFonts w:eastAsia="Times New Roman"/>
                <w:color w:val="000000"/>
                <w:lang w:eastAsia="tr-TR"/>
              </w:rPr>
              <w:t>,</w:t>
            </w:r>
            <w:r w:rsidR="00C47239">
              <w:rPr>
                <w:rFonts w:eastAsia="Times New Roman"/>
                <w:color w:val="000000"/>
                <w:lang w:eastAsia="tr-TR"/>
              </w:rPr>
              <w:t>5</w:t>
            </w:r>
            <w:r w:rsidR="00D57C8E">
              <w:rPr>
                <w:rFonts w:eastAsia="Times New Roman"/>
                <w:color w:val="000000"/>
                <w:lang w:eastAsia="tr-TR"/>
              </w:rPr>
              <w:t>4</w:t>
            </w:r>
            <w:r w:rsidR="00B91533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125453" w14:paraId="146D1B8C" w14:textId="18A26EE6" w:rsidTr="00B97956">
        <w:trPr>
          <w:trHeight w:val="299"/>
        </w:trPr>
        <w:tc>
          <w:tcPr>
            <w:tcW w:w="8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25453" w:rsidRDefault="00125453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2A85199D" w14:textId="122F98AE" w:rsidR="00125453" w:rsidRDefault="00125453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25453" w14:paraId="294C58A2" w14:textId="4F346E61" w:rsidTr="00B97956">
        <w:trPr>
          <w:trHeight w:val="299"/>
        </w:trPr>
        <w:tc>
          <w:tcPr>
            <w:tcW w:w="8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25453" w:rsidRDefault="00125453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7B70FB" w14:textId="633120C9" w:rsidR="00125453" w:rsidRDefault="00C47239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B91533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125453" w14:paraId="3268FA1E" w14:textId="7FAA1CAE" w:rsidTr="00B97956">
        <w:trPr>
          <w:trHeight w:val="299"/>
        </w:trPr>
        <w:tc>
          <w:tcPr>
            <w:tcW w:w="8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25453" w:rsidRPr="00BE5F34" w:rsidRDefault="00125453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1B34B3" w14:textId="136BA7C8" w:rsidR="00125453" w:rsidRDefault="00A860A1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125453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125453" w14:paraId="38EF7A65" w14:textId="7AC189AC" w:rsidTr="00B97956">
        <w:trPr>
          <w:trHeight w:val="299"/>
        </w:trPr>
        <w:tc>
          <w:tcPr>
            <w:tcW w:w="8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3FF52D51" w:rsidR="00125453" w:rsidRDefault="00125453" w:rsidP="00D57C8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 w:rsidR="00D57C8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Servis </w:t>
            </w:r>
            <w:proofErr w:type="gramStart"/>
            <w:r w:rsidR="00D57C8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93DD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CB72BC" w14:textId="047C177B" w:rsidR="00125453" w:rsidRDefault="00CF1A4D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125453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0970DF23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</w:t>
            </w:r>
            <w:r w:rsidR="009778D9">
              <w:t xml:space="preserve">– İstanbul </w:t>
            </w:r>
            <w:r>
              <w:t xml:space="preserve">arası ekonomi sınıfı uçak bileti </w:t>
            </w:r>
          </w:p>
          <w:p w14:paraId="4A2CE7A1" w14:textId="3C61A506" w:rsidR="003069F6" w:rsidRPr="003069F6" w:rsidRDefault="003069F6" w:rsidP="009E41F2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* </w:t>
            </w:r>
            <w:r w:rsidRPr="00985363">
              <w:t>Barcelona’da otelde 1 gece oda kahvaltı konaklama</w:t>
            </w:r>
          </w:p>
          <w:p w14:paraId="20899BF4" w14:textId="60B7E27F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</w:t>
            </w:r>
            <w:proofErr w:type="gramStart"/>
            <w:r>
              <w:t xml:space="preserve">vergileri </w:t>
            </w:r>
            <w:r w:rsidR="00205220">
              <w:t xml:space="preserve"> (</w:t>
            </w:r>
            <w:proofErr w:type="gramEnd"/>
            <w:r w:rsidR="00C47239">
              <w:rPr>
                <w:b/>
              </w:rPr>
              <w:t>8</w:t>
            </w:r>
            <w:r w:rsidR="00B91533" w:rsidRPr="00B91533">
              <w:rPr>
                <w:b/>
              </w:rPr>
              <w:t>90 €</w:t>
            </w:r>
            <w:r w:rsidR="00205220">
              <w:t>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</w:p>
          <w:p w14:paraId="18A1E85E" w14:textId="240A52BB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7F4EDB">
              <w:t>Symphony</w:t>
            </w:r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Seas</w:t>
            </w:r>
            <w:proofErr w:type="spellEnd"/>
            <w:r>
              <w:t xml:space="preserve"> gemimizde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</w:t>
            </w:r>
            <w:proofErr w:type="gramStart"/>
            <w:r>
              <w:t xml:space="preserve">geziler  </w:t>
            </w:r>
            <w:r>
              <w:rPr>
                <w:b/>
                <w:color w:val="FF0000"/>
              </w:rPr>
              <w:t>*</w:t>
            </w:r>
            <w:proofErr w:type="gramEnd"/>
            <w:r>
              <w:t>Schengen Vizesi (Çok girişli)</w:t>
            </w:r>
          </w:p>
          <w:p w14:paraId="599C664F" w14:textId="08ADF2C0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5D16F991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D57C8E">
              <w:t>Gemi Servis Ücreti</w:t>
            </w:r>
            <w:r>
              <w:t xml:space="preserve"> Kişi başı </w:t>
            </w:r>
            <w:r w:rsidR="00CF1A4D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21B2079D" w:rsidR="00E72377" w:rsidRDefault="00266091" w:rsidP="00A860A1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A860A1">
              <w:rPr>
                <w:b/>
              </w:rPr>
              <w:t>6</w:t>
            </w:r>
            <w:r w:rsidR="00034038" w:rsidRPr="00702891">
              <w:rPr>
                <w:b/>
              </w:rPr>
              <w:t>0 €</w:t>
            </w:r>
            <w:r>
              <w:t xml:space="preserve">, 70 yaş üstü </w:t>
            </w:r>
            <w:proofErr w:type="spellStart"/>
            <w:r>
              <w:t>surprim</w:t>
            </w:r>
            <w:proofErr w:type="spellEnd"/>
            <w:r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0259" w14:textId="77777777" w:rsidR="00F90AC2" w:rsidRDefault="00F90AC2" w:rsidP="0036002D">
      <w:pPr>
        <w:spacing w:before="0" w:after="0"/>
      </w:pPr>
      <w:r>
        <w:separator/>
      </w:r>
    </w:p>
  </w:endnote>
  <w:endnote w:type="continuationSeparator" w:id="0">
    <w:p w14:paraId="6D34A3A3" w14:textId="77777777" w:rsidR="00F90AC2" w:rsidRDefault="00F90AC2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0270" w14:textId="77777777" w:rsidR="00F90AC2" w:rsidRDefault="00F90AC2" w:rsidP="0036002D">
      <w:pPr>
        <w:spacing w:before="0" w:after="0"/>
      </w:pPr>
      <w:r>
        <w:separator/>
      </w:r>
    </w:p>
  </w:footnote>
  <w:footnote w:type="continuationSeparator" w:id="0">
    <w:p w14:paraId="3DD2FB6A" w14:textId="77777777" w:rsidR="00F90AC2" w:rsidRDefault="00F90AC2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522402325">
    <w:abstractNumId w:val="0"/>
  </w:num>
  <w:num w:numId="2" w16cid:durableId="266354526">
    <w:abstractNumId w:val="2"/>
  </w:num>
  <w:num w:numId="3" w16cid:durableId="1466973121">
    <w:abstractNumId w:val="7"/>
  </w:num>
  <w:num w:numId="4" w16cid:durableId="1880313777">
    <w:abstractNumId w:val="6"/>
  </w:num>
  <w:num w:numId="5" w16cid:durableId="1955094362">
    <w:abstractNumId w:val="1"/>
  </w:num>
  <w:num w:numId="6" w16cid:durableId="1629817871">
    <w:abstractNumId w:val="4"/>
  </w:num>
  <w:num w:numId="7" w16cid:durableId="358512588">
    <w:abstractNumId w:val="3"/>
  </w:num>
  <w:num w:numId="8" w16cid:durableId="897520889">
    <w:abstractNumId w:val="5"/>
  </w:num>
  <w:num w:numId="9" w16cid:durableId="1618486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1542"/>
    <w:rsid w:val="00022CF0"/>
    <w:rsid w:val="00032D7D"/>
    <w:rsid w:val="00034038"/>
    <w:rsid w:val="00044AF9"/>
    <w:rsid w:val="00053020"/>
    <w:rsid w:val="00054AD2"/>
    <w:rsid w:val="00075520"/>
    <w:rsid w:val="0009193E"/>
    <w:rsid w:val="000A037D"/>
    <w:rsid w:val="000A1758"/>
    <w:rsid w:val="000A1D20"/>
    <w:rsid w:val="000A6310"/>
    <w:rsid w:val="000B4B7B"/>
    <w:rsid w:val="000B5B9C"/>
    <w:rsid w:val="000B7B00"/>
    <w:rsid w:val="000C4663"/>
    <w:rsid w:val="000D6E50"/>
    <w:rsid w:val="000F276C"/>
    <w:rsid w:val="000F346A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71BB"/>
    <w:rsid w:val="00151C30"/>
    <w:rsid w:val="0016529E"/>
    <w:rsid w:val="00171481"/>
    <w:rsid w:val="00173254"/>
    <w:rsid w:val="001732D7"/>
    <w:rsid w:val="00173A7E"/>
    <w:rsid w:val="00174196"/>
    <w:rsid w:val="00177EEC"/>
    <w:rsid w:val="00186CD2"/>
    <w:rsid w:val="001917A1"/>
    <w:rsid w:val="001A198E"/>
    <w:rsid w:val="001A5C5D"/>
    <w:rsid w:val="001B5A4D"/>
    <w:rsid w:val="001D1880"/>
    <w:rsid w:val="001D401B"/>
    <w:rsid w:val="001D642D"/>
    <w:rsid w:val="001E35BA"/>
    <w:rsid w:val="001E69E9"/>
    <w:rsid w:val="001E73E7"/>
    <w:rsid w:val="001F2E7A"/>
    <w:rsid w:val="00205220"/>
    <w:rsid w:val="00207A5D"/>
    <w:rsid w:val="00207DC0"/>
    <w:rsid w:val="00207F66"/>
    <w:rsid w:val="002136EE"/>
    <w:rsid w:val="00215BF0"/>
    <w:rsid w:val="00217905"/>
    <w:rsid w:val="00221B75"/>
    <w:rsid w:val="00227A54"/>
    <w:rsid w:val="002370BB"/>
    <w:rsid w:val="002444A8"/>
    <w:rsid w:val="00244D67"/>
    <w:rsid w:val="002623A7"/>
    <w:rsid w:val="0026274C"/>
    <w:rsid w:val="00265E80"/>
    <w:rsid w:val="00266091"/>
    <w:rsid w:val="00266512"/>
    <w:rsid w:val="00267869"/>
    <w:rsid w:val="00273ECA"/>
    <w:rsid w:val="0027516D"/>
    <w:rsid w:val="00280801"/>
    <w:rsid w:val="00283B10"/>
    <w:rsid w:val="00285932"/>
    <w:rsid w:val="00287E0F"/>
    <w:rsid w:val="00287E1C"/>
    <w:rsid w:val="002B51AC"/>
    <w:rsid w:val="002B5C06"/>
    <w:rsid w:val="002C69C0"/>
    <w:rsid w:val="002D06DF"/>
    <w:rsid w:val="002E1619"/>
    <w:rsid w:val="002E22B6"/>
    <w:rsid w:val="002E3D5B"/>
    <w:rsid w:val="002E400C"/>
    <w:rsid w:val="002E77EB"/>
    <w:rsid w:val="002F28C0"/>
    <w:rsid w:val="002F4043"/>
    <w:rsid w:val="003069F6"/>
    <w:rsid w:val="00326C5E"/>
    <w:rsid w:val="00333BC8"/>
    <w:rsid w:val="0033432F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984"/>
    <w:rsid w:val="003813EF"/>
    <w:rsid w:val="003875A2"/>
    <w:rsid w:val="003955B8"/>
    <w:rsid w:val="003A4C89"/>
    <w:rsid w:val="003A7361"/>
    <w:rsid w:val="003A7C36"/>
    <w:rsid w:val="003B0E87"/>
    <w:rsid w:val="003D2C14"/>
    <w:rsid w:val="003F07F8"/>
    <w:rsid w:val="003F2568"/>
    <w:rsid w:val="003F7E36"/>
    <w:rsid w:val="004211DD"/>
    <w:rsid w:val="00425C07"/>
    <w:rsid w:val="0042786E"/>
    <w:rsid w:val="00435F27"/>
    <w:rsid w:val="00441A93"/>
    <w:rsid w:val="00443797"/>
    <w:rsid w:val="00454164"/>
    <w:rsid w:val="00456A67"/>
    <w:rsid w:val="0046565A"/>
    <w:rsid w:val="00491830"/>
    <w:rsid w:val="00496CEF"/>
    <w:rsid w:val="004A5914"/>
    <w:rsid w:val="004A638B"/>
    <w:rsid w:val="004A6507"/>
    <w:rsid w:val="004A7486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62E5C"/>
    <w:rsid w:val="00565063"/>
    <w:rsid w:val="00567D51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E237C"/>
    <w:rsid w:val="005E5308"/>
    <w:rsid w:val="005F3D95"/>
    <w:rsid w:val="005F4E26"/>
    <w:rsid w:val="005F78F3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3DD2"/>
    <w:rsid w:val="00694297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11DD"/>
    <w:rsid w:val="00702891"/>
    <w:rsid w:val="00712003"/>
    <w:rsid w:val="0071358E"/>
    <w:rsid w:val="00721919"/>
    <w:rsid w:val="0073299F"/>
    <w:rsid w:val="007350CD"/>
    <w:rsid w:val="00736167"/>
    <w:rsid w:val="00747333"/>
    <w:rsid w:val="00757B94"/>
    <w:rsid w:val="00764182"/>
    <w:rsid w:val="00767017"/>
    <w:rsid w:val="00774556"/>
    <w:rsid w:val="00783A0D"/>
    <w:rsid w:val="00785E7D"/>
    <w:rsid w:val="00791C57"/>
    <w:rsid w:val="00794417"/>
    <w:rsid w:val="0079745A"/>
    <w:rsid w:val="007A4CF0"/>
    <w:rsid w:val="007A506B"/>
    <w:rsid w:val="007B0624"/>
    <w:rsid w:val="007B325F"/>
    <w:rsid w:val="007C00E8"/>
    <w:rsid w:val="007C52D3"/>
    <w:rsid w:val="007E43B6"/>
    <w:rsid w:val="007F4EDB"/>
    <w:rsid w:val="008008D1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7C99"/>
    <w:rsid w:val="0089038A"/>
    <w:rsid w:val="00896DDC"/>
    <w:rsid w:val="008B3E64"/>
    <w:rsid w:val="008B57D8"/>
    <w:rsid w:val="008C41F0"/>
    <w:rsid w:val="008D1563"/>
    <w:rsid w:val="008D4387"/>
    <w:rsid w:val="008D6481"/>
    <w:rsid w:val="008E069F"/>
    <w:rsid w:val="008E211E"/>
    <w:rsid w:val="008F4BA0"/>
    <w:rsid w:val="009010CD"/>
    <w:rsid w:val="00911A96"/>
    <w:rsid w:val="009144E9"/>
    <w:rsid w:val="009310E5"/>
    <w:rsid w:val="00937C6F"/>
    <w:rsid w:val="00942AD3"/>
    <w:rsid w:val="00954759"/>
    <w:rsid w:val="0096088E"/>
    <w:rsid w:val="00963BDF"/>
    <w:rsid w:val="00976A5E"/>
    <w:rsid w:val="009778D9"/>
    <w:rsid w:val="0098483B"/>
    <w:rsid w:val="00986C09"/>
    <w:rsid w:val="009905A1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4815"/>
    <w:rsid w:val="00A51473"/>
    <w:rsid w:val="00A5291C"/>
    <w:rsid w:val="00A53B9C"/>
    <w:rsid w:val="00A55F86"/>
    <w:rsid w:val="00A610AB"/>
    <w:rsid w:val="00A634DC"/>
    <w:rsid w:val="00A67B80"/>
    <w:rsid w:val="00A73FDC"/>
    <w:rsid w:val="00A80475"/>
    <w:rsid w:val="00A82CF7"/>
    <w:rsid w:val="00A84EE4"/>
    <w:rsid w:val="00A860A1"/>
    <w:rsid w:val="00A86DF3"/>
    <w:rsid w:val="00A91D2C"/>
    <w:rsid w:val="00A920CA"/>
    <w:rsid w:val="00A96445"/>
    <w:rsid w:val="00AA6542"/>
    <w:rsid w:val="00AB3FA1"/>
    <w:rsid w:val="00AC6B41"/>
    <w:rsid w:val="00AD6F0A"/>
    <w:rsid w:val="00AD7B2C"/>
    <w:rsid w:val="00AE581B"/>
    <w:rsid w:val="00AF6C77"/>
    <w:rsid w:val="00B0286A"/>
    <w:rsid w:val="00B07E4A"/>
    <w:rsid w:val="00B10319"/>
    <w:rsid w:val="00B16468"/>
    <w:rsid w:val="00B23108"/>
    <w:rsid w:val="00B25EBB"/>
    <w:rsid w:val="00B26B3A"/>
    <w:rsid w:val="00B3063F"/>
    <w:rsid w:val="00B40DB8"/>
    <w:rsid w:val="00B417F2"/>
    <w:rsid w:val="00B422C0"/>
    <w:rsid w:val="00B4313E"/>
    <w:rsid w:val="00B432DD"/>
    <w:rsid w:val="00B47695"/>
    <w:rsid w:val="00B52F15"/>
    <w:rsid w:val="00B53984"/>
    <w:rsid w:val="00B72345"/>
    <w:rsid w:val="00B80CFA"/>
    <w:rsid w:val="00B8365F"/>
    <w:rsid w:val="00B838E0"/>
    <w:rsid w:val="00B91533"/>
    <w:rsid w:val="00B96AB6"/>
    <w:rsid w:val="00B97956"/>
    <w:rsid w:val="00BA6070"/>
    <w:rsid w:val="00BB2645"/>
    <w:rsid w:val="00BB2FB8"/>
    <w:rsid w:val="00BB576A"/>
    <w:rsid w:val="00BE5F34"/>
    <w:rsid w:val="00C02EA4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47239"/>
    <w:rsid w:val="00C56A04"/>
    <w:rsid w:val="00C71F29"/>
    <w:rsid w:val="00C97F57"/>
    <w:rsid w:val="00CA231D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F1A4D"/>
    <w:rsid w:val="00CF2BEF"/>
    <w:rsid w:val="00CF3FB5"/>
    <w:rsid w:val="00CF4E26"/>
    <w:rsid w:val="00D06B9D"/>
    <w:rsid w:val="00D309E7"/>
    <w:rsid w:val="00D355D8"/>
    <w:rsid w:val="00D37431"/>
    <w:rsid w:val="00D428A2"/>
    <w:rsid w:val="00D57C8E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3E84"/>
    <w:rsid w:val="00DD7653"/>
    <w:rsid w:val="00DE3883"/>
    <w:rsid w:val="00DF0998"/>
    <w:rsid w:val="00E00C76"/>
    <w:rsid w:val="00E05EF2"/>
    <w:rsid w:val="00E10CA6"/>
    <w:rsid w:val="00E2228C"/>
    <w:rsid w:val="00E31CBE"/>
    <w:rsid w:val="00E33767"/>
    <w:rsid w:val="00E41319"/>
    <w:rsid w:val="00E421AE"/>
    <w:rsid w:val="00E44D52"/>
    <w:rsid w:val="00E46E31"/>
    <w:rsid w:val="00E52270"/>
    <w:rsid w:val="00E6170D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7EAC"/>
    <w:rsid w:val="00EE0B46"/>
    <w:rsid w:val="00EE5F52"/>
    <w:rsid w:val="00EF03EC"/>
    <w:rsid w:val="00EF4383"/>
    <w:rsid w:val="00EF77DC"/>
    <w:rsid w:val="00F0104F"/>
    <w:rsid w:val="00F06CB7"/>
    <w:rsid w:val="00F07373"/>
    <w:rsid w:val="00F07C91"/>
    <w:rsid w:val="00F10D78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0AC2"/>
    <w:rsid w:val="00F937A3"/>
    <w:rsid w:val="00F94332"/>
    <w:rsid w:val="00FA0561"/>
    <w:rsid w:val="00FA1D8F"/>
    <w:rsid w:val="00FA4F4D"/>
    <w:rsid w:val="00FA50BB"/>
    <w:rsid w:val="00FB7566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3450-DA0A-471B-8BB6-7FA748F4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11</cp:revision>
  <cp:lastPrinted>2023-03-03T08:41:00Z</cp:lastPrinted>
  <dcterms:created xsi:type="dcterms:W3CDTF">2023-03-03T08:32:00Z</dcterms:created>
  <dcterms:modified xsi:type="dcterms:W3CDTF">2023-05-20T09:32:00Z</dcterms:modified>
</cp:coreProperties>
</file>